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6C" w:rsidRPr="00D95464" w:rsidRDefault="002F336C" w:rsidP="002F336C">
      <w:pPr>
        <w:jc w:val="center"/>
        <w:rPr>
          <w:color w:val="0099FF"/>
        </w:rPr>
      </w:pPr>
      <w:r>
        <w:rPr>
          <w:noProof/>
          <w:color w:val="0099FF"/>
        </w:rPr>
        <w:drawing>
          <wp:inline distT="0" distB="0" distL="0" distR="0">
            <wp:extent cx="542925" cy="647700"/>
            <wp:effectExtent l="0" t="0" r="9525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36C" w:rsidRPr="00D95464" w:rsidRDefault="002F336C" w:rsidP="002F336C">
      <w:pPr>
        <w:jc w:val="center"/>
        <w:rPr>
          <w:color w:val="0099FF"/>
          <w:sz w:val="8"/>
          <w:szCs w:val="8"/>
        </w:rPr>
      </w:pPr>
    </w:p>
    <w:p w:rsidR="002F336C" w:rsidRPr="00D50768" w:rsidRDefault="002F336C" w:rsidP="002F336C">
      <w:pPr>
        <w:jc w:val="center"/>
        <w:rPr>
          <w:rFonts w:ascii="Arial" w:hAnsi="Arial" w:cs="Arial"/>
          <w:color w:val="33BBFF"/>
          <w:spacing w:val="20"/>
        </w:rPr>
      </w:pPr>
      <w:r w:rsidRPr="00D50768">
        <w:rPr>
          <w:rFonts w:ascii="Arial" w:hAnsi="Arial" w:cs="Arial"/>
          <w:color w:val="33BBFF"/>
          <w:spacing w:val="20"/>
        </w:rPr>
        <w:t>ПРАВИТЕЛЬСТВО МОСКВЫ</w:t>
      </w:r>
    </w:p>
    <w:p w:rsidR="002F336C" w:rsidRPr="00D50768" w:rsidRDefault="002F336C" w:rsidP="002F336C">
      <w:pPr>
        <w:jc w:val="center"/>
        <w:rPr>
          <w:rFonts w:ascii="Arial" w:hAnsi="Arial" w:cs="Arial"/>
          <w:color w:val="33BBFF"/>
          <w:sz w:val="8"/>
          <w:szCs w:val="8"/>
        </w:rPr>
      </w:pPr>
    </w:p>
    <w:p w:rsidR="002F336C" w:rsidRPr="00D50768" w:rsidRDefault="002F336C" w:rsidP="002F336C">
      <w:pPr>
        <w:jc w:val="center"/>
        <w:rPr>
          <w:rFonts w:ascii="Arial" w:hAnsi="Arial" w:cs="Arial"/>
          <w:b/>
          <w:color w:val="33BBFF"/>
          <w:spacing w:val="20"/>
        </w:rPr>
      </w:pPr>
      <w:r w:rsidRPr="00D50768">
        <w:rPr>
          <w:rFonts w:ascii="Arial" w:hAnsi="Arial" w:cs="Arial"/>
          <w:b/>
          <w:color w:val="33BBFF"/>
          <w:spacing w:val="20"/>
        </w:rPr>
        <w:t>ДЕПАРТАМЕНТ КУЛЬТУРЫ ГОРОДА МОСКВЫ</w:t>
      </w:r>
    </w:p>
    <w:p w:rsidR="002F336C" w:rsidRPr="00F2295E" w:rsidRDefault="002F336C" w:rsidP="002F336C">
      <w:pPr>
        <w:jc w:val="center"/>
        <w:rPr>
          <w:b/>
          <w:color w:val="33BBFF"/>
          <w:sz w:val="20"/>
          <w:szCs w:val="20"/>
        </w:rPr>
      </w:pPr>
    </w:p>
    <w:p w:rsidR="002F336C" w:rsidRPr="00D50768" w:rsidRDefault="002F336C" w:rsidP="002F336C">
      <w:pPr>
        <w:jc w:val="center"/>
        <w:rPr>
          <w:color w:val="33BBFF"/>
          <w:sz w:val="20"/>
          <w:szCs w:val="20"/>
        </w:rPr>
      </w:pPr>
      <w:r>
        <w:rPr>
          <w:color w:val="33BBFF"/>
          <w:sz w:val="20"/>
          <w:szCs w:val="20"/>
        </w:rPr>
        <w:t>Петровка ул., д. 17</w:t>
      </w:r>
      <w:r w:rsidRPr="00D50768">
        <w:rPr>
          <w:color w:val="33BBFF"/>
          <w:sz w:val="20"/>
          <w:szCs w:val="20"/>
        </w:rPr>
        <w:t>, стр. 1</w:t>
      </w:r>
      <w:r>
        <w:rPr>
          <w:color w:val="33BBFF"/>
          <w:sz w:val="20"/>
          <w:szCs w:val="20"/>
        </w:rPr>
        <w:t xml:space="preserve">1,г. </w:t>
      </w:r>
      <w:r w:rsidRPr="00D50768">
        <w:rPr>
          <w:color w:val="33BBFF"/>
          <w:sz w:val="20"/>
          <w:szCs w:val="20"/>
        </w:rPr>
        <w:t>Москва, 107031</w:t>
      </w:r>
    </w:p>
    <w:p w:rsidR="002F336C" w:rsidRDefault="002F336C" w:rsidP="002F336C">
      <w:pPr>
        <w:jc w:val="center"/>
        <w:rPr>
          <w:color w:val="33BBFF"/>
          <w:sz w:val="20"/>
          <w:szCs w:val="20"/>
        </w:rPr>
      </w:pPr>
      <w:r w:rsidRPr="00D50768">
        <w:rPr>
          <w:color w:val="33BBFF"/>
          <w:sz w:val="20"/>
          <w:szCs w:val="20"/>
        </w:rPr>
        <w:t xml:space="preserve">Телефон/факс: (495) </w:t>
      </w:r>
      <w:r>
        <w:rPr>
          <w:color w:val="33BBFF"/>
          <w:sz w:val="20"/>
          <w:szCs w:val="20"/>
        </w:rPr>
        <w:t>680-34-33, (495) 630-21-57, факс: (495) 623-69-11</w:t>
      </w:r>
    </w:p>
    <w:p w:rsidR="002F336C" w:rsidRPr="00D50768" w:rsidRDefault="002F336C" w:rsidP="002F336C">
      <w:pPr>
        <w:jc w:val="center"/>
        <w:rPr>
          <w:color w:val="33BBFF"/>
          <w:sz w:val="20"/>
          <w:szCs w:val="20"/>
        </w:rPr>
      </w:pPr>
      <w:r>
        <w:rPr>
          <w:color w:val="33BBFF"/>
          <w:sz w:val="20"/>
          <w:szCs w:val="20"/>
          <w:lang w:val="en-US"/>
        </w:rPr>
        <w:t>E</w:t>
      </w:r>
      <w:r w:rsidRPr="00D50768">
        <w:rPr>
          <w:color w:val="33BBFF"/>
          <w:sz w:val="20"/>
          <w:szCs w:val="20"/>
        </w:rPr>
        <w:t>-</w:t>
      </w:r>
      <w:r w:rsidRPr="00D50768">
        <w:rPr>
          <w:color w:val="33BBFF"/>
          <w:sz w:val="20"/>
          <w:szCs w:val="20"/>
          <w:lang w:val="en-US"/>
        </w:rPr>
        <w:t>mail</w:t>
      </w:r>
      <w:r w:rsidRPr="00D50768">
        <w:rPr>
          <w:color w:val="33BBFF"/>
          <w:sz w:val="20"/>
          <w:szCs w:val="20"/>
        </w:rPr>
        <w:t xml:space="preserve">: </w:t>
      </w:r>
      <w:r w:rsidRPr="00D50768">
        <w:rPr>
          <w:color w:val="33BBFF"/>
          <w:sz w:val="20"/>
          <w:szCs w:val="20"/>
          <w:lang w:val="en-US"/>
        </w:rPr>
        <w:t>priemnaja</w:t>
      </w:r>
      <w:r w:rsidRPr="00D50768">
        <w:rPr>
          <w:color w:val="33BBFF"/>
          <w:sz w:val="20"/>
          <w:szCs w:val="20"/>
        </w:rPr>
        <w:t>@</w:t>
      </w:r>
      <w:r w:rsidRPr="00D50768">
        <w:rPr>
          <w:color w:val="33BBFF"/>
          <w:sz w:val="20"/>
          <w:szCs w:val="20"/>
          <w:lang w:val="en-US"/>
        </w:rPr>
        <w:t>culture</w:t>
      </w:r>
      <w:r w:rsidRPr="00D50768">
        <w:rPr>
          <w:color w:val="33BBFF"/>
          <w:sz w:val="20"/>
          <w:szCs w:val="20"/>
        </w:rPr>
        <w:t>.</w:t>
      </w:r>
      <w:r w:rsidRPr="00D50768">
        <w:rPr>
          <w:color w:val="33BBFF"/>
          <w:sz w:val="20"/>
          <w:szCs w:val="20"/>
          <w:lang w:val="en-US"/>
        </w:rPr>
        <w:t>mos</w:t>
      </w:r>
      <w:r w:rsidRPr="00D50768">
        <w:rPr>
          <w:color w:val="33BBFF"/>
          <w:sz w:val="20"/>
          <w:szCs w:val="20"/>
        </w:rPr>
        <w:t>.</w:t>
      </w:r>
      <w:r w:rsidRPr="00D50768">
        <w:rPr>
          <w:color w:val="33BBFF"/>
          <w:sz w:val="20"/>
          <w:szCs w:val="20"/>
          <w:lang w:val="en-US"/>
        </w:rPr>
        <w:t>ru</w:t>
      </w:r>
      <w:r w:rsidRPr="00D50768">
        <w:rPr>
          <w:color w:val="33BBFF"/>
          <w:sz w:val="20"/>
          <w:szCs w:val="20"/>
        </w:rPr>
        <w:t xml:space="preserve">, </w:t>
      </w:r>
      <w:r w:rsidRPr="00D50768">
        <w:rPr>
          <w:color w:val="33BBFF"/>
          <w:sz w:val="20"/>
          <w:szCs w:val="20"/>
          <w:lang w:val="en-US"/>
        </w:rPr>
        <w:t>http</w:t>
      </w:r>
      <w:r w:rsidRPr="00D50768">
        <w:rPr>
          <w:color w:val="33BBFF"/>
          <w:sz w:val="20"/>
          <w:szCs w:val="20"/>
        </w:rPr>
        <w:t>://</w:t>
      </w:r>
      <w:r w:rsidRPr="00D50768">
        <w:rPr>
          <w:color w:val="33BBFF"/>
          <w:sz w:val="20"/>
          <w:szCs w:val="20"/>
          <w:lang w:val="en-US"/>
        </w:rPr>
        <w:t>kultura</w:t>
      </w:r>
      <w:r w:rsidRPr="00D50768">
        <w:rPr>
          <w:color w:val="33BBFF"/>
          <w:sz w:val="20"/>
          <w:szCs w:val="20"/>
        </w:rPr>
        <w:t>.</w:t>
      </w:r>
      <w:r w:rsidRPr="00D50768">
        <w:rPr>
          <w:color w:val="33BBFF"/>
          <w:sz w:val="20"/>
          <w:szCs w:val="20"/>
          <w:lang w:val="en-US"/>
        </w:rPr>
        <w:t>mos</w:t>
      </w:r>
      <w:r w:rsidRPr="00D50768">
        <w:rPr>
          <w:color w:val="33BBFF"/>
          <w:sz w:val="20"/>
          <w:szCs w:val="20"/>
        </w:rPr>
        <w:t>.</w:t>
      </w:r>
      <w:r w:rsidRPr="00D50768">
        <w:rPr>
          <w:color w:val="33BBFF"/>
          <w:sz w:val="20"/>
          <w:szCs w:val="20"/>
          <w:lang w:val="en-US"/>
        </w:rPr>
        <w:t>ru</w:t>
      </w:r>
    </w:p>
    <w:p w:rsidR="002F336C" w:rsidRPr="002A7EC5" w:rsidRDefault="002F336C" w:rsidP="002F336C">
      <w:pPr>
        <w:jc w:val="center"/>
        <w:rPr>
          <w:color w:val="33BBFF"/>
          <w:sz w:val="20"/>
          <w:szCs w:val="20"/>
        </w:rPr>
      </w:pPr>
      <w:r w:rsidRPr="00D50768">
        <w:rPr>
          <w:color w:val="33BBFF"/>
          <w:sz w:val="20"/>
          <w:szCs w:val="20"/>
        </w:rPr>
        <w:t>ОКПО 17669189, ОГРН 102773980</w:t>
      </w:r>
      <w:r w:rsidRPr="002A7EC5">
        <w:rPr>
          <w:color w:val="33BBFF"/>
          <w:sz w:val="20"/>
          <w:szCs w:val="20"/>
        </w:rPr>
        <w:t>5180</w:t>
      </w:r>
      <w:r w:rsidRPr="00D50768">
        <w:rPr>
          <w:color w:val="33BBFF"/>
          <w:sz w:val="20"/>
          <w:szCs w:val="20"/>
        </w:rPr>
        <w:t xml:space="preserve">, ИНН/КПП </w:t>
      </w:r>
      <w:r w:rsidRPr="002A7EC5">
        <w:rPr>
          <w:color w:val="33BBFF"/>
          <w:sz w:val="20"/>
          <w:szCs w:val="20"/>
        </w:rPr>
        <w:t>7702155262</w:t>
      </w:r>
    </w:p>
    <w:p w:rsidR="002F336C" w:rsidRPr="004B4174" w:rsidRDefault="00B341F8" w:rsidP="002F336C">
      <w:pPr>
        <w:jc w:val="right"/>
        <w:rPr>
          <w:color w:val="00B0F0"/>
        </w:rPr>
      </w:pPr>
      <w:r w:rsidRPr="00B341F8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26" type="#_x0000_t32" style="position:absolute;left:0;text-align:left;margin-left:2.5pt;margin-top:11.45pt;width:486.25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" strokecolor="#00b0f0"/>
        </w:pict>
      </w:r>
      <w:r w:rsidRPr="00B341F8">
        <w:rPr>
          <w:noProof/>
        </w:rPr>
        <w:pict>
          <v:shape id="AutoShape 3" o:spid="_x0000_s1027" type="#_x0000_t32" style="position:absolute;left:0;text-align:left;margin-left:2.5pt;margin-top:5.75pt;width:486.25pt;height:0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" strokecolor="#00b0f0" strokeweight="3pt"/>
        </w:pict>
      </w:r>
    </w:p>
    <w:p w:rsidR="003D60BC" w:rsidRPr="001B4C0F" w:rsidRDefault="003D60BC" w:rsidP="003D60BC">
      <w:pPr>
        <w:ind w:left="4820"/>
        <w:jc w:val="center"/>
      </w:pPr>
      <w:r>
        <w:t xml:space="preserve">Государственным образовательным </w:t>
      </w:r>
      <w:r w:rsidR="00A22461">
        <w:t>организациям</w:t>
      </w:r>
      <w:r>
        <w:t xml:space="preserve">, подведомственным Департаменту культуры города Москвы </w:t>
      </w:r>
    </w:p>
    <w:p w:rsidR="00AC7DC0" w:rsidRDefault="00AC7DC0" w:rsidP="00DF5F23">
      <w:pPr>
        <w:spacing w:line="360" w:lineRule="exact"/>
        <w:ind w:left="5529"/>
        <w:jc w:val="center"/>
      </w:pPr>
    </w:p>
    <w:p w:rsidR="0030024B" w:rsidRDefault="0030024B" w:rsidP="002F336C">
      <w:pPr>
        <w:spacing w:line="360" w:lineRule="exact"/>
      </w:pPr>
    </w:p>
    <w:p w:rsidR="00042A70" w:rsidRDefault="00042A70" w:rsidP="002F336C">
      <w:pPr>
        <w:spacing w:line="360" w:lineRule="exact"/>
      </w:pPr>
    </w:p>
    <w:p w:rsidR="00417E32" w:rsidRDefault="00BD7E2C" w:rsidP="00417E32">
      <w:pPr>
        <w:ind w:firstLine="709"/>
        <w:jc w:val="both"/>
      </w:pPr>
      <w:r>
        <w:rPr>
          <w:rFonts w:eastAsia="Calibri"/>
          <w:color w:val="000000"/>
        </w:rPr>
        <w:t xml:space="preserve">Прошу ознакомиться с </w:t>
      </w:r>
      <w:bookmarkStart w:id="0" w:name="_Hlk35850560"/>
      <w:r>
        <w:t xml:space="preserve">указом Мэра Москвы </w:t>
      </w:r>
      <w:r w:rsidR="004C0D34">
        <w:t>от 14 октября 2020</w:t>
      </w:r>
      <w:r w:rsidR="002477E8">
        <w:t> </w:t>
      </w:r>
      <w:r w:rsidR="004C0D34">
        <w:t xml:space="preserve">г. </w:t>
      </w:r>
      <w:r w:rsidR="00532B2F">
        <w:br/>
      </w:r>
      <w:r w:rsidR="004C0D34">
        <w:t xml:space="preserve">№ 100-УМ </w:t>
      </w:r>
      <w:r w:rsidR="004C0D34">
        <w:rPr>
          <w:spacing w:val="-10"/>
        </w:rPr>
        <w:t>"</w:t>
      </w:r>
      <w:r w:rsidR="004C0D34">
        <w:t>О внесении изменений в указ Мэра Москвы от 8 июня 2020</w:t>
      </w:r>
      <w:r w:rsidR="002477E8">
        <w:t> </w:t>
      </w:r>
      <w:r w:rsidR="004C0D34">
        <w:t xml:space="preserve">г. </w:t>
      </w:r>
      <w:r w:rsidR="00532B2F">
        <w:br/>
      </w:r>
      <w:r w:rsidR="004C0D34">
        <w:t>№ 68-УМ</w:t>
      </w:r>
      <w:r w:rsidR="004C0D34">
        <w:rPr>
          <w:spacing w:val="-10"/>
        </w:rPr>
        <w:t>"</w:t>
      </w:r>
      <w:r w:rsidRPr="003D60BC">
        <w:rPr>
          <w:rFonts w:eastAsia="Calibri"/>
          <w:color w:val="000000"/>
        </w:rPr>
        <w:t>(</w:t>
      </w:r>
      <w:r w:rsidR="00417E32" w:rsidRPr="00417E32">
        <w:t>https://www.mos.ru/authority/documents/doc/44791220/</w:t>
      </w:r>
      <w:r>
        <w:rPr>
          <w:rFonts w:eastAsia="Calibri"/>
          <w:color w:val="000000"/>
        </w:rPr>
        <w:t>)</w:t>
      </w:r>
      <w:bookmarkEnd w:id="0"/>
      <w:r w:rsidR="00417E32">
        <w:t>и принять меры для неукоснительного соблюдения его положений.</w:t>
      </w:r>
    </w:p>
    <w:p w:rsidR="004C0D34" w:rsidRDefault="004C0D34" w:rsidP="004C0D34">
      <w:pPr>
        <w:ind w:firstLine="709"/>
        <w:jc w:val="both"/>
      </w:pPr>
      <w:r>
        <w:t>Обраща</w:t>
      </w:r>
      <w:r w:rsidR="00417E32">
        <w:t>ю</w:t>
      </w:r>
      <w:r>
        <w:t xml:space="preserve"> внимание, что в соответствии с положениями данного указа:</w:t>
      </w:r>
    </w:p>
    <w:p w:rsidR="004C0D34" w:rsidRDefault="004C0D34" w:rsidP="003D60BC">
      <w:pPr>
        <w:ind w:firstLine="709"/>
        <w:jc w:val="both"/>
      </w:pPr>
      <w:r>
        <w:t>с 19 октября 2020</w:t>
      </w:r>
      <w:r w:rsidR="002477E8">
        <w:t> </w:t>
      </w:r>
      <w:r>
        <w:t xml:space="preserve">г. возобновляется посещение обучающимися </w:t>
      </w:r>
      <w:r w:rsidR="00417E32">
        <w:br/>
      </w:r>
      <w:r>
        <w:t>1</w:t>
      </w:r>
      <w:r w:rsidR="00532B2F">
        <w:t> – </w:t>
      </w:r>
      <w:r>
        <w:t>5 (включительно) классов образовательных организаций, реализующих основные общеобразовательные программы;</w:t>
      </w:r>
    </w:p>
    <w:p w:rsidR="004C0D34" w:rsidRDefault="004C0D34" w:rsidP="003D60BC">
      <w:pPr>
        <w:ind w:firstLine="709"/>
        <w:jc w:val="both"/>
      </w:pPr>
      <w:r>
        <w:t>с 19 октября 2020 г. по 1 ноября 2020</w:t>
      </w:r>
      <w:r w:rsidR="002477E8">
        <w:t> </w:t>
      </w:r>
      <w:r>
        <w:t xml:space="preserve">г. включительно обеспечивается </w:t>
      </w:r>
      <w:r w:rsidR="00417E32">
        <w:br/>
      </w:r>
      <w:r>
        <w:t>для обучающихся 6</w:t>
      </w:r>
      <w:r w:rsidR="00532B2F">
        <w:t> – </w:t>
      </w:r>
      <w:r>
        <w:t>11 классов образовательных организаций реализация основных общеобразовательных программ с применением электронного обучения и дистанционных образовательных технологий в порядке, определяемом администрацией образовательной организации;</w:t>
      </w:r>
    </w:p>
    <w:p w:rsidR="004C0D34" w:rsidRDefault="004C0D34" w:rsidP="003D60BC">
      <w:pPr>
        <w:ind w:firstLine="709"/>
        <w:jc w:val="both"/>
      </w:pPr>
      <w:r>
        <w:t>с 19 октября 2020 г. по 1 ноября 2020</w:t>
      </w:r>
      <w:r w:rsidR="002477E8">
        <w:t> </w:t>
      </w:r>
      <w:r>
        <w:t xml:space="preserve">г. включительно устанавливаются каникулы для обучающихся по дополнительным образовательным программам </w:t>
      </w:r>
      <w:r>
        <w:br/>
        <w:t>в образовательных организациях, предоставляющих дополнительное образование.</w:t>
      </w:r>
    </w:p>
    <w:p w:rsidR="00F707DE" w:rsidRPr="00F707DE" w:rsidRDefault="00F707DE" w:rsidP="00417E32">
      <w:pPr>
        <w:ind w:firstLine="709"/>
        <w:jc w:val="both"/>
      </w:pPr>
      <w:r>
        <w:t xml:space="preserve">Соответствующую информацию </w:t>
      </w:r>
      <w:r w:rsidR="00417E32">
        <w:t xml:space="preserve">по принадлежности прошу </w:t>
      </w:r>
      <w:r w:rsidR="000705E9" w:rsidRPr="00B402BA">
        <w:rPr>
          <w:b/>
        </w:rPr>
        <w:t>в срок до 1</w:t>
      </w:r>
      <w:r w:rsidR="000705E9">
        <w:rPr>
          <w:b/>
        </w:rPr>
        <w:t>5</w:t>
      </w:r>
      <w:r w:rsidR="000705E9" w:rsidRPr="00B402BA">
        <w:rPr>
          <w:b/>
        </w:rPr>
        <w:t xml:space="preserve">:00 </w:t>
      </w:r>
      <w:r w:rsidR="00417E32">
        <w:rPr>
          <w:b/>
        </w:rPr>
        <w:t>14октября</w:t>
      </w:r>
      <w:r w:rsidR="000705E9" w:rsidRPr="00B402BA">
        <w:rPr>
          <w:b/>
        </w:rPr>
        <w:t>2020 г</w:t>
      </w:r>
      <w:r w:rsidR="00417E32">
        <w:t xml:space="preserve">. </w:t>
      </w:r>
      <w:r>
        <w:t xml:space="preserve">разместить на главной странице официального сайта образовательной организации со ссылкой на новость </w:t>
      </w:r>
      <w:r w:rsidR="0095691F">
        <w:t xml:space="preserve">с </w:t>
      </w:r>
      <w:r>
        <w:t xml:space="preserve">Официального сайта Мэра Москвы </w:t>
      </w:r>
      <w:r w:rsidRPr="00F707DE">
        <w:t>(</w:t>
      </w:r>
      <w:r w:rsidR="00532B2F" w:rsidRPr="00532B2F">
        <w:t>https://www.mos.ru/mayor/themes/15299/6864050/</w:t>
      </w:r>
      <w:r w:rsidRPr="00F707DE">
        <w:t>)</w:t>
      </w:r>
      <w:r w:rsidR="00B56895">
        <w:t>.</w:t>
      </w:r>
    </w:p>
    <w:p w:rsidR="00216DD2" w:rsidRDefault="00216DD2" w:rsidP="0030024B">
      <w:pPr>
        <w:ind w:firstLine="709"/>
        <w:jc w:val="both"/>
        <w:rPr>
          <w:rFonts w:eastAsia="Calibri"/>
          <w:szCs w:val="27"/>
          <w:lang w:eastAsia="en-US"/>
        </w:rPr>
      </w:pPr>
    </w:p>
    <w:p w:rsidR="00F707DE" w:rsidRDefault="00F707DE" w:rsidP="0030024B">
      <w:pPr>
        <w:ind w:firstLine="709"/>
        <w:jc w:val="both"/>
        <w:rPr>
          <w:rFonts w:eastAsia="Calibri"/>
          <w:szCs w:val="27"/>
          <w:lang w:eastAsia="en-US"/>
        </w:rPr>
      </w:pPr>
    </w:p>
    <w:p w:rsidR="007A2A7D" w:rsidRDefault="007A2A7D" w:rsidP="0030024B">
      <w:pPr>
        <w:ind w:firstLine="709"/>
        <w:jc w:val="both"/>
        <w:rPr>
          <w:rFonts w:eastAsia="Calibri"/>
          <w:szCs w:val="27"/>
          <w:lang w:eastAsia="en-US"/>
        </w:rPr>
      </w:pPr>
    </w:p>
    <w:p w:rsidR="00A573A5" w:rsidRPr="003C16E6" w:rsidRDefault="00417E32" w:rsidP="00A573A5">
      <w:pPr>
        <w:jc w:val="both"/>
        <w:rPr>
          <w:rFonts w:eastAsia="Calibri"/>
        </w:rPr>
      </w:pPr>
      <w:r>
        <w:rPr>
          <w:rFonts w:eastAsia="Calibri"/>
        </w:rPr>
        <w:t>Начальник Управления образования</w:t>
      </w:r>
      <w:r w:rsidR="00A573A5">
        <w:rPr>
          <w:rFonts w:eastAsia="Calibri"/>
        </w:rPr>
        <w:tab/>
      </w:r>
      <w:r>
        <w:rPr>
          <w:rFonts w:eastAsia="Calibri"/>
        </w:rPr>
        <w:t>А</w:t>
      </w:r>
      <w:r w:rsidR="00A573A5">
        <w:rPr>
          <w:rFonts w:eastAsia="Calibri"/>
        </w:rPr>
        <w:t>.</w:t>
      </w:r>
      <w:r>
        <w:rPr>
          <w:rFonts w:eastAsia="Calibri"/>
        </w:rPr>
        <w:t>В</w:t>
      </w:r>
      <w:r w:rsidR="00A573A5">
        <w:rPr>
          <w:rFonts w:eastAsia="Calibri"/>
        </w:rPr>
        <w:t>.</w:t>
      </w:r>
      <w:r>
        <w:rPr>
          <w:rFonts w:eastAsia="Calibri"/>
        </w:rPr>
        <w:t>Шематинов</w:t>
      </w:r>
    </w:p>
    <w:p w:rsidR="0030024B" w:rsidRDefault="0030024B" w:rsidP="002F336C">
      <w:pPr>
        <w:spacing w:line="0" w:lineRule="atLeast"/>
        <w:jc w:val="both"/>
        <w:rPr>
          <w:sz w:val="20"/>
        </w:rPr>
      </w:pPr>
    </w:p>
    <w:p w:rsidR="00BD7E2C" w:rsidRDefault="00BD7E2C" w:rsidP="002F336C">
      <w:pPr>
        <w:spacing w:line="0" w:lineRule="atLeast"/>
        <w:jc w:val="both"/>
        <w:rPr>
          <w:sz w:val="20"/>
        </w:rPr>
      </w:pPr>
    </w:p>
    <w:p w:rsidR="00BD7E2C" w:rsidRDefault="00BD7E2C" w:rsidP="002F336C">
      <w:pPr>
        <w:spacing w:line="0" w:lineRule="atLeast"/>
        <w:jc w:val="both"/>
        <w:rPr>
          <w:sz w:val="20"/>
        </w:rPr>
      </w:pPr>
    </w:p>
    <w:p w:rsidR="00F707DE" w:rsidRDefault="00F707DE" w:rsidP="002F336C">
      <w:pPr>
        <w:spacing w:line="0" w:lineRule="atLeast"/>
        <w:jc w:val="both"/>
        <w:rPr>
          <w:sz w:val="20"/>
        </w:rPr>
      </w:pPr>
    </w:p>
    <w:p w:rsidR="00F707DE" w:rsidRDefault="00F707DE" w:rsidP="002F336C">
      <w:pPr>
        <w:spacing w:line="0" w:lineRule="atLeast"/>
        <w:jc w:val="both"/>
        <w:rPr>
          <w:sz w:val="20"/>
        </w:rPr>
      </w:pPr>
    </w:p>
    <w:p w:rsidR="00F707DE" w:rsidRDefault="00F707DE" w:rsidP="002F336C">
      <w:pPr>
        <w:spacing w:line="0" w:lineRule="atLeast"/>
        <w:jc w:val="both"/>
        <w:rPr>
          <w:sz w:val="20"/>
        </w:rPr>
      </w:pPr>
    </w:p>
    <w:p w:rsidR="000705E9" w:rsidRDefault="000705E9" w:rsidP="002F336C">
      <w:pPr>
        <w:spacing w:line="0" w:lineRule="atLeast"/>
        <w:jc w:val="both"/>
        <w:rPr>
          <w:sz w:val="20"/>
        </w:rPr>
      </w:pPr>
    </w:p>
    <w:p w:rsidR="000705E9" w:rsidRDefault="000705E9" w:rsidP="002F336C">
      <w:pPr>
        <w:spacing w:line="0" w:lineRule="atLeast"/>
        <w:jc w:val="both"/>
        <w:rPr>
          <w:sz w:val="20"/>
        </w:rPr>
      </w:pPr>
    </w:p>
    <w:p w:rsidR="00BD7E2C" w:rsidRPr="00475929" w:rsidRDefault="00BD7E2C" w:rsidP="00BD7E2C">
      <w:pPr>
        <w:tabs>
          <w:tab w:val="center" w:pos="4677"/>
          <w:tab w:val="right" w:pos="9355"/>
        </w:tabs>
        <w:rPr>
          <w:rFonts w:eastAsia="Calibri"/>
          <w:sz w:val="20"/>
          <w:szCs w:val="20"/>
        </w:rPr>
      </w:pPr>
      <w:r w:rsidRPr="00475929">
        <w:rPr>
          <w:rFonts w:eastAsia="Calibri"/>
          <w:sz w:val="20"/>
          <w:szCs w:val="20"/>
        </w:rPr>
        <w:t xml:space="preserve">Исп.: </w:t>
      </w:r>
      <w:r w:rsidR="007B511E">
        <w:rPr>
          <w:rFonts w:eastAsia="Calibri"/>
          <w:sz w:val="20"/>
          <w:szCs w:val="20"/>
        </w:rPr>
        <w:t>А</w:t>
      </w:r>
      <w:r>
        <w:rPr>
          <w:rFonts w:eastAsia="Calibri"/>
          <w:sz w:val="20"/>
          <w:szCs w:val="20"/>
        </w:rPr>
        <w:t>.</w:t>
      </w:r>
      <w:r w:rsidR="007B511E">
        <w:rPr>
          <w:rFonts w:eastAsia="Calibri"/>
          <w:sz w:val="20"/>
          <w:szCs w:val="20"/>
        </w:rPr>
        <w:t>С</w:t>
      </w:r>
      <w:r>
        <w:rPr>
          <w:rFonts w:eastAsia="Calibri"/>
          <w:sz w:val="20"/>
          <w:szCs w:val="20"/>
        </w:rPr>
        <w:t>.</w:t>
      </w:r>
      <w:r w:rsidR="007B511E">
        <w:rPr>
          <w:rFonts w:eastAsia="Calibri"/>
          <w:sz w:val="20"/>
          <w:szCs w:val="20"/>
        </w:rPr>
        <w:t>Леонов</w:t>
      </w:r>
    </w:p>
    <w:p w:rsidR="00BD7E2C" w:rsidRDefault="00BD7E2C" w:rsidP="00BD7E2C">
      <w:r w:rsidRPr="00475929">
        <w:rPr>
          <w:rFonts w:eastAsia="Calibri"/>
          <w:sz w:val="20"/>
          <w:szCs w:val="20"/>
        </w:rPr>
        <w:t>8(495)530-21-</w:t>
      </w:r>
      <w:r w:rsidR="007B511E">
        <w:rPr>
          <w:rFonts w:eastAsia="Calibri"/>
          <w:sz w:val="20"/>
          <w:szCs w:val="20"/>
        </w:rPr>
        <w:t>32</w:t>
      </w:r>
    </w:p>
    <w:sectPr w:rsidR="00BD7E2C" w:rsidSect="0030024B">
      <w:pgSz w:w="11906" w:h="16838"/>
      <w:pgMar w:top="568" w:right="850" w:bottom="709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074F" w:rsidRDefault="0035074F">
      <w:r>
        <w:separator/>
      </w:r>
    </w:p>
  </w:endnote>
  <w:endnote w:type="continuationSeparator" w:id="0">
    <w:p w:rsidR="0035074F" w:rsidRDefault="003507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074F" w:rsidRDefault="0035074F">
      <w:r>
        <w:separator/>
      </w:r>
    </w:p>
  </w:footnote>
  <w:footnote w:type="continuationSeparator" w:id="0">
    <w:p w:rsidR="0035074F" w:rsidRDefault="0035074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336C"/>
    <w:rsid w:val="000138A6"/>
    <w:rsid w:val="00042A70"/>
    <w:rsid w:val="000705E9"/>
    <w:rsid w:val="000B5577"/>
    <w:rsid w:val="000D0F77"/>
    <w:rsid w:val="00106834"/>
    <w:rsid w:val="001258F6"/>
    <w:rsid w:val="00163643"/>
    <w:rsid w:val="001B3BCE"/>
    <w:rsid w:val="001D26DE"/>
    <w:rsid w:val="00213183"/>
    <w:rsid w:val="00216DD2"/>
    <w:rsid w:val="002477E8"/>
    <w:rsid w:val="002718FD"/>
    <w:rsid w:val="002F336C"/>
    <w:rsid w:val="0030024B"/>
    <w:rsid w:val="00307688"/>
    <w:rsid w:val="0035074F"/>
    <w:rsid w:val="003541F5"/>
    <w:rsid w:val="003921F8"/>
    <w:rsid w:val="003D60BC"/>
    <w:rsid w:val="003F62E9"/>
    <w:rsid w:val="00401179"/>
    <w:rsid w:val="00417E32"/>
    <w:rsid w:val="00426860"/>
    <w:rsid w:val="00440F27"/>
    <w:rsid w:val="00445424"/>
    <w:rsid w:val="00477E64"/>
    <w:rsid w:val="004A62EA"/>
    <w:rsid w:val="004A7566"/>
    <w:rsid w:val="004C0D34"/>
    <w:rsid w:val="00532B2F"/>
    <w:rsid w:val="00536C2A"/>
    <w:rsid w:val="00553591"/>
    <w:rsid w:val="00563B33"/>
    <w:rsid w:val="005F0332"/>
    <w:rsid w:val="00621145"/>
    <w:rsid w:val="00670067"/>
    <w:rsid w:val="006D74C7"/>
    <w:rsid w:val="0076101A"/>
    <w:rsid w:val="007868CB"/>
    <w:rsid w:val="007A2A7D"/>
    <w:rsid w:val="007B511E"/>
    <w:rsid w:val="007D0AB8"/>
    <w:rsid w:val="007F73C4"/>
    <w:rsid w:val="00805D66"/>
    <w:rsid w:val="008433B3"/>
    <w:rsid w:val="008831B2"/>
    <w:rsid w:val="009102D2"/>
    <w:rsid w:val="00917039"/>
    <w:rsid w:val="00932C34"/>
    <w:rsid w:val="009474BF"/>
    <w:rsid w:val="0095691F"/>
    <w:rsid w:val="009B0E80"/>
    <w:rsid w:val="009E2BE4"/>
    <w:rsid w:val="00A128F9"/>
    <w:rsid w:val="00A22461"/>
    <w:rsid w:val="00A573A5"/>
    <w:rsid w:val="00A5758A"/>
    <w:rsid w:val="00AC7DC0"/>
    <w:rsid w:val="00AD5442"/>
    <w:rsid w:val="00B0407E"/>
    <w:rsid w:val="00B1015C"/>
    <w:rsid w:val="00B23BBB"/>
    <w:rsid w:val="00B341F8"/>
    <w:rsid w:val="00B56895"/>
    <w:rsid w:val="00B672BF"/>
    <w:rsid w:val="00BD7E2C"/>
    <w:rsid w:val="00C208E2"/>
    <w:rsid w:val="00C36EC7"/>
    <w:rsid w:val="00C56188"/>
    <w:rsid w:val="00CC17EE"/>
    <w:rsid w:val="00CE3DE5"/>
    <w:rsid w:val="00D02F83"/>
    <w:rsid w:val="00D538EB"/>
    <w:rsid w:val="00DB6943"/>
    <w:rsid w:val="00DD4578"/>
    <w:rsid w:val="00DF5F23"/>
    <w:rsid w:val="00E16D5A"/>
    <w:rsid w:val="00EF6F0F"/>
    <w:rsid w:val="00F004D0"/>
    <w:rsid w:val="00F37392"/>
    <w:rsid w:val="00F441AE"/>
    <w:rsid w:val="00F707DE"/>
    <w:rsid w:val="00F859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AutoShape 2"/>
        <o:r id="V:Rule2" type="connector" idref="#AutoShape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36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3D60B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336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F336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3541F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541F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307688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D60B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417E32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D538E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38E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3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Каменева</dc:creator>
  <cp:lastModifiedBy>Admin</cp:lastModifiedBy>
  <cp:revision>2</cp:revision>
  <cp:lastPrinted>2020-10-14T06:50:00Z</cp:lastPrinted>
  <dcterms:created xsi:type="dcterms:W3CDTF">2020-10-14T08:38:00Z</dcterms:created>
  <dcterms:modified xsi:type="dcterms:W3CDTF">2020-10-14T08:38:00Z</dcterms:modified>
</cp:coreProperties>
</file>